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E1" w:rsidRPr="00BE767C" w:rsidRDefault="004928E1" w:rsidP="004928E1">
      <w:pPr>
        <w:pStyle w:val="a3"/>
        <w:numPr>
          <w:ilvl w:val="0"/>
          <w:numId w:val="1"/>
        </w:numPr>
        <w:spacing w:after="0" w:line="240" w:lineRule="auto"/>
        <w:rPr>
          <w:rFonts w:ascii="Comic Sans MS" w:eastAsia="Times New Roman" w:hAnsi="Comic Sans MS"/>
          <w:sz w:val="24"/>
          <w:szCs w:val="24"/>
          <w:u w:val="single"/>
          <w:lang w:val="el-GR"/>
        </w:rPr>
      </w:pPr>
      <w:r w:rsidRPr="00BE767C">
        <w:rPr>
          <w:rFonts w:ascii="Comic Sans MS" w:eastAsia="Times New Roman" w:hAnsi="Comic Sans MS"/>
          <w:b/>
          <w:szCs w:val="24"/>
          <w:lang w:val="el-GR"/>
        </w:rPr>
        <w:t>Το παρακάτω κείμενο περιγράφει μια περιοχή της πατρίδας μας. Το διαβάζω προσεχτικά και απαντώ στις ερωτήσεις</w:t>
      </w:r>
      <w:r w:rsidRPr="00BE767C">
        <w:rPr>
          <w:rFonts w:ascii="Comic Sans MS" w:eastAsia="Times New Roman" w:hAnsi="Comic Sans MS"/>
          <w:b/>
          <w:szCs w:val="24"/>
          <w:u w:val="single"/>
          <w:lang w:val="el-GR"/>
        </w:rPr>
        <w:t>. Φτιάχνω ωραίες και ολοκληρωμένες προτάσεις</w:t>
      </w:r>
      <w:r w:rsidRPr="00BE767C">
        <w:rPr>
          <w:rFonts w:ascii="Comic Sans MS" w:eastAsia="Times New Roman" w:hAnsi="Comic Sans MS"/>
          <w:sz w:val="24"/>
          <w:szCs w:val="24"/>
          <w:u w:val="single"/>
          <w:lang w:val="el-GR"/>
        </w:rPr>
        <w:t>!</w:t>
      </w:r>
    </w:p>
    <w:p w:rsidR="004928E1" w:rsidRPr="00BE767C" w:rsidRDefault="004928E1" w:rsidP="004928E1">
      <w:pPr>
        <w:spacing w:after="0" w:line="240" w:lineRule="auto"/>
        <w:rPr>
          <w:rFonts w:ascii="Comic Sans MS" w:eastAsia="Times New Roman" w:hAnsi="Comic Sans MS"/>
          <w:sz w:val="24"/>
          <w:szCs w:val="24"/>
          <w:u w:val="single"/>
          <w:lang w:val="el-GR"/>
        </w:rPr>
      </w:pPr>
    </w:p>
    <w:p w:rsidR="004928E1" w:rsidRPr="00BE767C" w:rsidRDefault="004928E1" w:rsidP="004928E1">
      <w:pPr>
        <w:spacing w:after="0" w:line="240" w:lineRule="auto"/>
        <w:ind w:firstLine="720"/>
        <w:jc w:val="both"/>
        <w:rPr>
          <w:rFonts w:ascii="Comic Sans MS" w:eastAsia="Times New Roman" w:hAnsi="Comic Sans MS"/>
          <w:sz w:val="24"/>
          <w:szCs w:val="24"/>
          <w:lang w:val="el-GR"/>
        </w:rPr>
      </w:pPr>
      <w:r w:rsidRPr="009B1CBE">
        <w:rPr>
          <w:rFonts w:ascii="Comic Sans MS" w:eastAsia="Times New Roman" w:hAnsi="Comic Sans MS"/>
          <w:noProof/>
          <w:sz w:val="24"/>
          <w:szCs w:val="24"/>
        </w:rPr>
        <w:drawing>
          <wp:anchor distT="0" distB="0" distL="114300" distR="114300" simplePos="0" relativeHeight="251659264" behindDoc="1" locked="0" layoutInCell="1" allowOverlap="1">
            <wp:simplePos x="0" y="0"/>
            <wp:positionH relativeFrom="column">
              <wp:posOffset>54610</wp:posOffset>
            </wp:positionH>
            <wp:positionV relativeFrom="paragraph">
              <wp:posOffset>69850</wp:posOffset>
            </wp:positionV>
            <wp:extent cx="1702435" cy="1003300"/>
            <wp:effectExtent l="19050" t="0" r="0" b="0"/>
            <wp:wrapTight wrapText="bothSides">
              <wp:wrapPolygon edited="0">
                <wp:start x="-242" y="0"/>
                <wp:lineTo x="-242" y="21327"/>
                <wp:lineTo x="21511" y="21327"/>
                <wp:lineTo x="21511" y="0"/>
                <wp:lineTo x="-242" y="0"/>
              </wp:wrapPolygon>
            </wp:wrapTight>
            <wp:docPr id="12" name="Εικόνα 12" descr="MC900195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95530[1]"/>
                    <pic:cNvPicPr>
                      <a:picLocks noChangeAspect="1" noChangeArrowheads="1"/>
                    </pic:cNvPicPr>
                  </pic:nvPicPr>
                  <pic:blipFill>
                    <a:blip r:embed="rId5" cstate="print"/>
                    <a:srcRect/>
                    <a:stretch>
                      <a:fillRect/>
                    </a:stretch>
                  </pic:blipFill>
                  <pic:spPr bwMode="auto">
                    <a:xfrm>
                      <a:off x="0" y="0"/>
                      <a:ext cx="1702435" cy="1003300"/>
                    </a:xfrm>
                    <a:prstGeom prst="rect">
                      <a:avLst/>
                    </a:prstGeom>
                    <a:noFill/>
                    <a:ln w="9525">
                      <a:noFill/>
                      <a:miter lim="800000"/>
                      <a:headEnd/>
                      <a:tailEnd/>
                    </a:ln>
                  </pic:spPr>
                </pic:pic>
              </a:graphicData>
            </a:graphic>
          </wp:anchor>
        </w:drawing>
      </w:r>
      <w:r w:rsidRPr="00BE767C">
        <w:rPr>
          <w:rFonts w:ascii="Comic Sans MS" w:eastAsia="Times New Roman" w:hAnsi="Comic Sans MS"/>
          <w:sz w:val="24"/>
          <w:szCs w:val="24"/>
          <w:lang w:val="el-GR"/>
        </w:rPr>
        <w:t xml:space="preserve"> Ανάμεσα στα χιονοσκέπαστα βουνά της Ρούμελης βρίσκεται ένας γοητευτικός τόπος .Είναι η  Ευρυτανία. Ο νομός αυτός είναι ο πιο ορεινός της πατρίδας μας. Προς το βορρά στέκουν τα μεγαλόπρεπα</w:t>
      </w:r>
      <w:r>
        <w:rPr>
          <w:rFonts w:ascii="Comic Sans MS" w:eastAsia="Times New Roman" w:hAnsi="Comic Sans MS"/>
          <w:sz w:val="24"/>
          <w:szCs w:val="24"/>
          <w:lang w:val="el-GR"/>
        </w:rPr>
        <w:t xml:space="preserve"> όρη</w:t>
      </w:r>
      <w:r w:rsidRPr="00BE767C">
        <w:rPr>
          <w:rFonts w:ascii="Comic Sans MS" w:eastAsia="Times New Roman" w:hAnsi="Comic Sans MS"/>
          <w:sz w:val="24"/>
          <w:szCs w:val="24"/>
          <w:lang w:val="el-GR"/>
        </w:rPr>
        <w:t xml:space="preserve"> Άγραφα. Στα δυτικά, τα όρη του Βάλτου και το όμορφο </w:t>
      </w:r>
      <w:r>
        <w:rPr>
          <w:rFonts w:ascii="Comic Sans MS" w:eastAsia="Times New Roman" w:hAnsi="Comic Sans MS"/>
          <w:sz w:val="24"/>
          <w:szCs w:val="24"/>
          <w:lang w:val="el-GR"/>
        </w:rPr>
        <w:t xml:space="preserve">βουνό </w:t>
      </w:r>
      <w:r w:rsidRPr="00BE767C">
        <w:rPr>
          <w:rFonts w:ascii="Comic Sans MS" w:eastAsia="Times New Roman" w:hAnsi="Comic Sans MS"/>
          <w:sz w:val="24"/>
          <w:szCs w:val="24"/>
          <w:lang w:val="el-GR"/>
        </w:rPr>
        <w:t>Παναιτωλικό φράζουν τον ορίζοντα. Στην ανατολή ακουμπούν τα βουνά της Ρούμελης και στο νότο τα πυκνοδασωμένα κορφοβούνια της Ναυπακτίας.</w:t>
      </w:r>
    </w:p>
    <w:p w:rsidR="004928E1" w:rsidRPr="00BE767C" w:rsidRDefault="004928E1" w:rsidP="004928E1">
      <w:pPr>
        <w:spacing w:after="0" w:line="240" w:lineRule="auto"/>
        <w:jc w:val="both"/>
        <w:rPr>
          <w:rFonts w:ascii="Comic Sans MS" w:eastAsia="Times New Roman" w:hAnsi="Comic Sans MS"/>
          <w:sz w:val="24"/>
          <w:szCs w:val="24"/>
          <w:lang w:val="el-GR"/>
        </w:rPr>
      </w:pPr>
      <w:r w:rsidRPr="00BE767C">
        <w:rPr>
          <w:rFonts w:ascii="Comic Sans MS" w:eastAsia="Times New Roman" w:hAnsi="Comic Sans MS"/>
          <w:sz w:val="24"/>
          <w:szCs w:val="24"/>
          <w:lang w:val="el-GR"/>
        </w:rPr>
        <w:t xml:space="preserve">     Πολλά και μεγάλα ποτάμια πηγάζουν εκεί ή διασχίζουν την περιοχή. Η τεχνητή λίμνη των Κρεμαστών συγκεντρώνει τα νερά των ποταμών. Αν σταθείτε στη γέφυρα του ποταμού Μέγδοβα ,θα δείτε το βουερό ποτάμι και θα απολαύσετε το ατέλειωτο στριφογύρισμα του δρόμου ανάμεσα σε καταπράσινα έλατα και κορφοβούνια.  </w:t>
      </w:r>
    </w:p>
    <w:p w:rsidR="004928E1" w:rsidRPr="00BE767C" w:rsidRDefault="004928E1" w:rsidP="004928E1">
      <w:pPr>
        <w:spacing w:after="0" w:line="240" w:lineRule="auto"/>
        <w:rPr>
          <w:rFonts w:ascii="Comic Sans MS" w:eastAsia="Gulim" w:hAnsi="Comic Sans MS"/>
          <w:sz w:val="24"/>
          <w:szCs w:val="24"/>
          <w:lang w:val="el-GR"/>
        </w:rPr>
      </w:pPr>
    </w:p>
    <w:p w:rsidR="004928E1" w:rsidRPr="00BE767C" w:rsidRDefault="004928E1" w:rsidP="004928E1">
      <w:pPr>
        <w:spacing w:after="0" w:line="240" w:lineRule="auto"/>
        <w:rPr>
          <w:rFonts w:ascii="Comic Sans MS" w:eastAsia="Gulim" w:hAnsi="Comic Sans MS"/>
          <w:sz w:val="24"/>
          <w:szCs w:val="24"/>
          <w:lang w:val="el-GR"/>
        </w:rPr>
      </w:pPr>
    </w:p>
    <w:p w:rsidR="004928E1" w:rsidRPr="00BE767C" w:rsidRDefault="004928E1" w:rsidP="004928E1">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Ποια περιοχή περιγράφεται στο κείμενο;</w:t>
      </w:r>
    </w:p>
    <w:p w:rsidR="004928E1" w:rsidRPr="00BE767C" w:rsidRDefault="004928E1" w:rsidP="004928E1">
      <w:pPr>
        <w:spacing w:after="0" w:line="240" w:lineRule="auto"/>
        <w:rPr>
          <w:rFonts w:ascii="Comic Sans MS" w:eastAsia="Gulim" w:hAnsi="Comic Sans MS"/>
          <w:sz w:val="24"/>
          <w:szCs w:val="24"/>
          <w:lang w:val="el-GR"/>
        </w:rPr>
      </w:pPr>
    </w:p>
    <w:p w:rsidR="004928E1" w:rsidRDefault="004928E1" w:rsidP="004928E1">
      <w:pPr>
        <w:spacing w:after="0" w:line="24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4928E1" w:rsidRPr="00BE767C" w:rsidRDefault="004928E1" w:rsidP="004928E1">
      <w:pPr>
        <w:spacing w:after="0" w:line="240" w:lineRule="auto"/>
        <w:rPr>
          <w:rFonts w:ascii="Comic Sans MS" w:eastAsia="Gulim" w:hAnsi="Comic Sans MS"/>
          <w:sz w:val="24"/>
          <w:szCs w:val="24"/>
          <w:lang w:val="el-GR"/>
        </w:rPr>
      </w:pPr>
    </w:p>
    <w:p w:rsidR="004928E1" w:rsidRPr="00BE767C" w:rsidRDefault="004928E1" w:rsidP="004928E1">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Είναι πεδινός, ορεινός ή νησιωτικός  τόπος;</w:t>
      </w:r>
    </w:p>
    <w:p w:rsidR="004928E1" w:rsidRPr="00BE767C" w:rsidRDefault="004928E1" w:rsidP="004928E1">
      <w:pPr>
        <w:spacing w:after="0" w:line="240" w:lineRule="auto"/>
        <w:rPr>
          <w:rFonts w:ascii="Comic Sans MS" w:eastAsia="Gulim" w:hAnsi="Comic Sans MS"/>
          <w:sz w:val="24"/>
          <w:szCs w:val="24"/>
          <w:lang w:val="el-GR"/>
        </w:rPr>
      </w:pPr>
    </w:p>
    <w:p w:rsidR="004928E1" w:rsidRDefault="004928E1" w:rsidP="004928E1">
      <w:pPr>
        <w:spacing w:after="0" w:line="24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4928E1" w:rsidRPr="00BE767C" w:rsidRDefault="004928E1" w:rsidP="004928E1">
      <w:pPr>
        <w:spacing w:after="0" w:line="240" w:lineRule="auto"/>
        <w:rPr>
          <w:rFonts w:ascii="Comic Sans MS" w:eastAsia="Gulim" w:hAnsi="Comic Sans MS"/>
          <w:sz w:val="24"/>
          <w:szCs w:val="24"/>
          <w:lang w:val="el-GR"/>
        </w:rPr>
      </w:pPr>
    </w:p>
    <w:p w:rsidR="004928E1" w:rsidRPr="00BE767C" w:rsidRDefault="004928E1" w:rsidP="004928E1">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Ποια βουνά  αναφέρονται στο κείμενο;</w:t>
      </w:r>
    </w:p>
    <w:p w:rsidR="004928E1" w:rsidRPr="00BE767C" w:rsidRDefault="004928E1" w:rsidP="004928E1">
      <w:pPr>
        <w:spacing w:after="0" w:line="240" w:lineRule="auto"/>
        <w:rPr>
          <w:rFonts w:ascii="Comic Sans MS" w:eastAsia="Gulim" w:hAnsi="Comic Sans MS"/>
          <w:sz w:val="24"/>
          <w:szCs w:val="24"/>
          <w:lang w:val="el-GR"/>
        </w:rPr>
      </w:pPr>
    </w:p>
    <w:p w:rsidR="004928E1" w:rsidRDefault="004928E1" w:rsidP="004928E1">
      <w:pPr>
        <w:spacing w:after="0" w:line="360" w:lineRule="auto"/>
        <w:rPr>
          <w:rFonts w:ascii="Comic Sans MS" w:eastAsia="Gulim" w:hAnsi="Comic Sans MS"/>
          <w:sz w:val="24"/>
          <w:szCs w:val="24"/>
          <w:lang w:val="el-GR"/>
        </w:rPr>
      </w:pPr>
      <w:r w:rsidRPr="00BE767C">
        <w:rPr>
          <w:rFonts w:ascii="Comic Sans MS" w:eastAsia="Gulim" w:hAnsi="Comic Sans MS"/>
          <w:sz w:val="24"/>
          <w:szCs w:val="24"/>
          <w:lang w:val="el-GR"/>
        </w:rPr>
        <w:t>………………………………………………………………………………………………………………</w:t>
      </w:r>
      <w:r>
        <w:rPr>
          <w:rFonts w:ascii="Comic Sans MS" w:eastAsia="Gulim" w:hAnsi="Comic Sans MS"/>
          <w:sz w:val="24"/>
          <w:szCs w:val="24"/>
          <w:lang w:val="el-GR"/>
        </w:rPr>
        <w:t>………………………………………</w:t>
      </w:r>
    </w:p>
    <w:p w:rsidR="004928E1" w:rsidRDefault="004928E1" w:rsidP="004928E1">
      <w:pPr>
        <w:spacing w:after="0" w:line="360" w:lineRule="auto"/>
        <w:rPr>
          <w:rFonts w:ascii="Comic Sans MS" w:eastAsia="Gulim" w:hAnsi="Comic Sans MS"/>
          <w:sz w:val="24"/>
          <w:szCs w:val="24"/>
          <w:lang w:val="el-GR"/>
        </w:rPr>
      </w:pPr>
      <w:r>
        <w:rPr>
          <w:rFonts w:ascii="Comic Sans MS" w:eastAsia="Gulim" w:hAnsi="Comic Sans MS"/>
          <w:sz w:val="24"/>
          <w:szCs w:val="24"/>
          <w:lang w:val="el-GR"/>
        </w:rPr>
        <w:t>……………………………………………………………………………………………………………………………………………………….</w:t>
      </w:r>
    </w:p>
    <w:p w:rsidR="004928E1" w:rsidRPr="00BE767C" w:rsidRDefault="004928E1" w:rsidP="004928E1">
      <w:pPr>
        <w:spacing w:after="0" w:line="240" w:lineRule="auto"/>
        <w:rPr>
          <w:rFonts w:ascii="Comic Sans MS" w:eastAsia="Gulim" w:hAnsi="Comic Sans MS"/>
          <w:sz w:val="24"/>
          <w:szCs w:val="24"/>
          <w:lang w:val="el-GR"/>
        </w:rPr>
      </w:pPr>
    </w:p>
    <w:p w:rsidR="004928E1" w:rsidRPr="00BE767C" w:rsidRDefault="004928E1" w:rsidP="004928E1">
      <w:pPr>
        <w:spacing w:after="0" w:line="240" w:lineRule="auto"/>
        <w:rPr>
          <w:rFonts w:ascii="Comic Sans MS" w:eastAsia="Gulim" w:hAnsi="Comic Sans MS"/>
          <w:sz w:val="24"/>
          <w:szCs w:val="24"/>
          <w:lang w:val="el-GR"/>
        </w:rPr>
      </w:pPr>
      <w:r w:rsidRPr="009B1CBE">
        <w:rPr>
          <w:rFonts w:ascii="Comic Sans MS" w:eastAsia="Gulim" w:hAnsi="Comic Sans MS"/>
          <w:sz w:val="24"/>
          <w:szCs w:val="24"/>
        </w:rPr>
        <w:sym w:font="Wingdings" w:char="F053"/>
      </w:r>
      <w:r w:rsidRPr="00BE767C">
        <w:rPr>
          <w:rFonts w:ascii="Comic Sans MS" w:eastAsia="Gulim" w:hAnsi="Comic Sans MS"/>
          <w:sz w:val="24"/>
          <w:szCs w:val="24"/>
          <w:lang w:val="el-GR"/>
        </w:rPr>
        <w:t xml:space="preserve"> Τι μπορεί να θαυμάσει ένας επισκέπτης  από τη γέφυρα του ποταμού Μέγδοβα;</w:t>
      </w:r>
    </w:p>
    <w:p w:rsidR="004928E1" w:rsidRPr="00BE767C" w:rsidRDefault="004928E1" w:rsidP="004928E1">
      <w:pPr>
        <w:spacing w:after="0" w:line="240" w:lineRule="auto"/>
        <w:rPr>
          <w:rFonts w:ascii="Comic Sans MS" w:eastAsia="Gulim" w:hAnsi="Comic Sans MS"/>
          <w:sz w:val="24"/>
          <w:szCs w:val="24"/>
          <w:lang w:val="el-GR"/>
        </w:rPr>
      </w:pPr>
    </w:p>
    <w:p w:rsidR="004928E1" w:rsidRPr="009B1CBE" w:rsidRDefault="004928E1" w:rsidP="004928E1">
      <w:pPr>
        <w:spacing w:after="0" w:line="480" w:lineRule="auto"/>
        <w:rPr>
          <w:rFonts w:ascii="Comic Sans MS" w:eastAsia="Gulim" w:hAnsi="Comic Sans MS"/>
          <w:sz w:val="24"/>
          <w:szCs w:val="24"/>
        </w:rPr>
      </w:pPr>
      <w:r w:rsidRPr="009B1CBE">
        <w:rPr>
          <w:rFonts w:ascii="Comic Sans MS" w:eastAsia="Gulim" w:hAnsi="Comic Sans MS"/>
          <w:sz w:val="24"/>
          <w:szCs w:val="24"/>
        </w:rPr>
        <w:t>………………………………………………………………………………………………………………………………………………………………………………………………………………………………………………………………………………………………………………</w:t>
      </w:r>
    </w:p>
    <w:p w:rsidR="00D454FA" w:rsidRPr="004928E1" w:rsidRDefault="004928E1" w:rsidP="004928E1">
      <w:pPr>
        <w:spacing w:after="0" w:line="480" w:lineRule="auto"/>
        <w:rPr>
          <w:rFonts w:ascii="Comic Sans MS" w:eastAsia="Gulim" w:hAnsi="Comic Sans MS"/>
          <w:sz w:val="24"/>
          <w:szCs w:val="24"/>
          <w:lang w:val="el-GR"/>
        </w:rPr>
      </w:pPr>
      <w:r w:rsidRPr="009B1CBE">
        <w:rPr>
          <w:rFonts w:ascii="Comic Sans MS" w:eastAsia="Gulim" w:hAnsi="Comic Sans MS"/>
          <w:sz w:val="24"/>
          <w:szCs w:val="24"/>
        </w:rPr>
        <w:t>………………………………………………………………………………………………………………………………………………………</w:t>
      </w:r>
    </w:p>
    <w:sectPr w:rsidR="00D454FA" w:rsidRPr="004928E1" w:rsidSect="0004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2E8A"/>
    <w:multiLevelType w:val="hybridMultilevel"/>
    <w:tmpl w:val="7DAC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8E1"/>
    <w:rsid w:val="001A3220"/>
    <w:rsid w:val="004605D3"/>
    <w:rsid w:val="004928E1"/>
    <w:rsid w:val="0067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1</cp:revision>
  <dcterms:created xsi:type="dcterms:W3CDTF">2020-11-25T14:25:00Z</dcterms:created>
  <dcterms:modified xsi:type="dcterms:W3CDTF">2020-11-25T14:27:00Z</dcterms:modified>
</cp:coreProperties>
</file>