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32" w:rsidRDefault="00277632" w:rsidP="00277632">
      <w:pPr>
        <w:pStyle w:val="a5"/>
        <w:jc w:val="center"/>
      </w:pPr>
      <w:r>
        <w:t>Ασκήσεις για το Πάσχα</w:t>
      </w:r>
    </w:p>
    <w:p w:rsidR="00277632" w:rsidRPr="00DE119F" w:rsidRDefault="00DE119F" w:rsidP="00DE119F">
      <w:pPr>
        <w:pStyle w:val="3"/>
        <w:numPr>
          <w:ilvl w:val="0"/>
          <w:numId w:val="4"/>
        </w:numPr>
        <w:spacing w:line="276" w:lineRule="auto"/>
        <w:rPr>
          <w:rFonts w:ascii="Comic Sans MS" w:hAnsi="Comic Sans MS"/>
          <w:sz w:val="22"/>
        </w:rPr>
      </w:pPr>
      <w:r w:rsidRPr="00DE119F">
        <w:rPr>
          <w:rFonts w:ascii="Comic Sans MS" w:hAnsi="Comic Sans MS"/>
          <w:sz w:val="22"/>
        </w:rPr>
        <w:t>Ξεχωρίζω</w:t>
      </w:r>
      <w:r w:rsidR="00277632" w:rsidRPr="00DE119F">
        <w:rPr>
          <w:rFonts w:ascii="Comic Sans MS" w:hAnsi="Comic Sans MS"/>
          <w:sz w:val="22"/>
        </w:rPr>
        <w:t xml:space="preserve">  και  </w:t>
      </w:r>
      <w:r w:rsidRPr="00DE119F">
        <w:rPr>
          <w:rFonts w:ascii="Comic Sans MS" w:hAnsi="Comic Sans MS"/>
          <w:sz w:val="22"/>
        </w:rPr>
        <w:t>γράφω</w:t>
      </w:r>
      <w:r w:rsidR="00277632" w:rsidRPr="00DE119F">
        <w:rPr>
          <w:rFonts w:ascii="Comic Sans MS" w:hAnsi="Comic Sans MS"/>
          <w:sz w:val="22"/>
        </w:rPr>
        <w:t xml:space="preserve">  σε  στήλες  τα ουσιαστ</w:t>
      </w:r>
      <w:r w:rsidRPr="00DE119F">
        <w:rPr>
          <w:rFonts w:ascii="Comic Sans MS" w:hAnsi="Comic Sans MS"/>
          <w:sz w:val="22"/>
        </w:rPr>
        <w:t>ικά, τα  ρήματα  και τα επίθετα.</w:t>
      </w:r>
    </w:p>
    <w:p w:rsidR="00277632" w:rsidRPr="00277632" w:rsidRDefault="00277632" w:rsidP="00DE119F">
      <w:pPr>
        <w:pStyle w:val="3"/>
        <w:spacing w:line="276" w:lineRule="auto"/>
        <w:ind w:left="720"/>
        <w:rPr>
          <w:rFonts w:ascii="Comic Sans MS" w:hAnsi="Comic Sans MS"/>
          <w:b w:val="0"/>
          <w:sz w:val="24"/>
        </w:rPr>
      </w:pPr>
    </w:p>
    <w:p w:rsidR="00277632" w:rsidRPr="00DE119F" w:rsidRDefault="00277632" w:rsidP="00DE119F">
      <w:pPr>
        <w:pStyle w:val="3"/>
        <w:spacing w:line="276" w:lineRule="auto"/>
        <w:jc w:val="center"/>
        <w:rPr>
          <w:rFonts w:ascii="Comic Sans MS" w:eastAsia="Gulim" w:hAnsi="Comic Sans MS"/>
          <w:sz w:val="24"/>
        </w:rPr>
      </w:pPr>
      <w:r w:rsidRPr="00DE119F">
        <w:rPr>
          <w:rFonts w:ascii="Comic Sans MS" w:eastAsia="Gulim" w:hAnsi="Comic Sans MS"/>
          <w:bCs w:val="0"/>
          <w:sz w:val="24"/>
        </w:rPr>
        <w:t>(κεραμίδι, μαλακός, γυρίζω, πλατύς, άλογο, σπρώχνω, σκαλίζω, μαθητής, ψηλός)</w:t>
      </w:r>
    </w:p>
    <w:p w:rsidR="00277632" w:rsidRPr="00DE119F" w:rsidRDefault="00277632" w:rsidP="00DE119F">
      <w:pPr>
        <w:pStyle w:val="3"/>
        <w:spacing w:line="276" w:lineRule="auto"/>
        <w:jc w:val="center"/>
        <w:rPr>
          <w:rFonts w:ascii="Comic Sans MS" w:hAnsi="Comic Sans MS"/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3510"/>
        <w:gridCol w:w="2977"/>
        <w:gridCol w:w="2835"/>
      </w:tblGrid>
      <w:tr w:rsidR="00277632" w:rsidRPr="00277632" w:rsidTr="006F149B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32" w:rsidRPr="00277632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sz w:val="24"/>
              </w:rPr>
            </w:pPr>
            <w:r w:rsidRPr="00277632">
              <w:rPr>
                <w:rFonts w:ascii="Comic Sans MS" w:hAnsi="Comic Sans MS"/>
                <w:sz w:val="24"/>
              </w:rPr>
              <w:t>Ουσιαστικά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32" w:rsidRPr="00277632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sz w:val="24"/>
              </w:rPr>
            </w:pPr>
            <w:r w:rsidRPr="00277632">
              <w:rPr>
                <w:rFonts w:ascii="Comic Sans MS" w:hAnsi="Comic Sans MS"/>
                <w:sz w:val="24"/>
              </w:rPr>
              <w:t>Ρήματα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632" w:rsidRPr="00277632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sz w:val="24"/>
              </w:rPr>
            </w:pPr>
            <w:r w:rsidRPr="00277632">
              <w:rPr>
                <w:rFonts w:ascii="Comic Sans MS" w:hAnsi="Comic Sans MS"/>
                <w:sz w:val="24"/>
              </w:rPr>
              <w:t>Επίθετα</w:t>
            </w:r>
          </w:p>
        </w:tc>
      </w:tr>
      <w:tr w:rsidR="00277632" w:rsidRPr="00277632" w:rsidTr="006F149B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32" w:rsidRPr="00AB2F15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32" w:rsidRPr="00AB2F15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32" w:rsidRPr="00AB2F15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277632" w:rsidRPr="00277632" w:rsidTr="006F149B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32" w:rsidRPr="00AB2F15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32" w:rsidRPr="00AB2F15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32" w:rsidRPr="00AB2F15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277632" w:rsidRPr="00277632" w:rsidTr="006F149B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32" w:rsidRPr="00AB2F15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32" w:rsidRPr="00AB2F15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32" w:rsidRPr="00AB2F15" w:rsidRDefault="00277632" w:rsidP="00DE119F">
            <w:pPr>
              <w:pStyle w:val="3"/>
              <w:spacing w:line="276" w:lineRule="auto"/>
              <w:jc w:val="center"/>
              <w:rPr>
                <w:rFonts w:ascii="Comic Sans MS" w:hAnsi="Comic Sans MS"/>
                <w:b w:val="0"/>
                <w:sz w:val="24"/>
              </w:rPr>
            </w:pPr>
          </w:p>
        </w:tc>
      </w:tr>
    </w:tbl>
    <w:p w:rsidR="00277632" w:rsidRPr="00DE119F" w:rsidRDefault="00277632" w:rsidP="00DE119F">
      <w:pPr>
        <w:spacing w:after="0"/>
        <w:rPr>
          <w:sz w:val="20"/>
          <w:szCs w:val="20"/>
        </w:rPr>
      </w:pPr>
      <w:r>
        <w:t> </w:t>
      </w:r>
    </w:p>
    <w:p w:rsidR="00277632" w:rsidRPr="00DE119F" w:rsidRDefault="00277632" w:rsidP="00DE119F">
      <w:pPr>
        <w:pStyle w:val="a3"/>
        <w:numPr>
          <w:ilvl w:val="0"/>
          <w:numId w:val="4"/>
        </w:numPr>
        <w:spacing w:after="0"/>
        <w:rPr>
          <w:rFonts w:ascii="Comic Sans MS" w:eastAsia="Gulim" w:hAnsi="Comic Sans MS"/>
          <w:b/>
          <w:szCs w:val="24"/>
        </w:rPr>
      </w:pPr>
      <w:r w:rsidRPr="00DE119F">
        <w:rPr>
          <w:rFonts w:ascii="Comic Sans MS" w:eastAsia="Gulim" w:hAnsi="Comic Sans MS"/>
          <w:b/>
          <w:szCs w:val="24"/>
        </w:rPr>
        <w:t>Φτιάχνω επίθετα, όπως στο παράδειγμα.</w:t>
      </w:r>
    </w:p>
    <w:p w:rsidR="00277632" w:rsidRPr="009B1CBE" w:rsidRDefault="00277632" w:rsidP="00DE119F">
      <w:pPr>
        <w:spacing w:after="0"/>
        <w:rPr>
          <w:rFonts w:ascii="Comic Sans MS" w:eastAsia="Gulim" w:hAnsi="Comic Sans MS"/>
          <w:b/>
          <w:i/>
          <w:sz w:val="24"/>
          <w:szCs w:val="24"/>
        </w:rPr>
      </w:pPr>
    </w:p>
    <w:p w:rsidR="00277632" w:rsidRPr="00DE119F" w:rsidRDefault="00277632" w:rsidP="00DE119F">
      <w:pPr>
        <w:spacing w:after="0" w:line="360" w:lineRule="auto"/>
        <w:rPr>
          <w:rFonts w:ascii="Comic Sans MS" w:eastAsia="Gulim" w:hAnsi="Comic Sans MS"/>
          <w:i/>
          <w:sz w:val="24"/>
          <w:szCs w:val="24"/>
          <w:u w:val="dotted"/>
        </w:rPr>
      </w:pPr>
      <w:r w:rsidRPr="009B1CBE">
        <w:rPr>
          <w:rFonts w:ascii="Comic Sans MS" w:eastAsia="Gulim" w:hAnsi="Comic Sans MS"/>
          <w:sz w:val="24"/>
          <w:szCs w:val="24"/>
        </w:rPr>
        <w:t>Ζακέτα από μαλλί</w:t>
      </w:r>
      <w:r>
        <w:rPr>
          <w:rFonts w:ascii="Comic Sans MS" w:eastAsia="Gulim" w:hAnsi="Comic Sans MS"/>
          <w:sz w:val="24"/>
          <w:szCs w:val="24"/>
        </w:rPr>
        <w:t xml:space="preserve"> :</w:t>
      </w:r>
      <w:r w:rsidR="00AB2F15">
        <w:rPr>
          <w:rFonts w:ascii="Comic Sans MS" w:eastAsia="Gulim" w:hAnsi="Comic Sans MS"/>
          <w:sz w:val="24"/>
          <w:szCs w:val="24"/>
        </w:rPr>
        <w:t xml:space="preserve">     </w:t>
      </w:r>
      <w:r>
        <w:rPr>
          <w:rFonts w:ascii="Comic Sans MS" w:eastAsia="Gulim" w:hAnsi="Comic Sans MS"/>
          <w:sz w:val="24"/>
          <w:szCs w:val="24"/>
        </w:rPr>
        <w:t xml:space="preserve"> </w:t>
      </w:r>
      <w:r w:rsidRPr="00DE119F">
        <w:rPr>
          <w:rFonts w:ascii="Comic Sans MS" w:eastAsia="Gulim" w:hAnsi="Comic Sans MS"/>
          <w:i/>
          <w:sz w:val="24"/>
          <w:szCs w:val="24"/>
          <w:u w:val="dotted"/>
        </w:rPr>
        <w:t>μάλλινη ζακέτα</w:t>
      </w:r>
    </w:p>
    <w:p w:rsidR="00277632" w:rsidRPr="009B1CBE" w:rsidRDefault="00277632" w:rsidP="00DE119F">
      <w:p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Κάδος από πλαστικό</w:t>
      </w:r>
      <w:r>
        <w:rPr>
          <w:rFonts w:ascii="Comic Sans MS" w:eastAsia="Gulim" w:hAnsi="Comic Sans MS"/>
          <w:sz w:val="24"/>
          <w:szCs w:val="24"/>
        </w:rPr>
        <w:t xml:space="preserve">: </w:t>
      </w:r>
      <w:r w:rsidR="00AB2F15">
        <w:rPr>
          <w:rFonts w:ascii="Comic Sans MS" w:eastAsia="Gulim" w:hAnsi="Comic Sans MS"/>
          <w:sz w:val="24"/>
          <w:szCs w:val="24"/>
        </w:rPr>
        <w:t xml:space="preserve">   </w:t>
      </w:r>
      <w:r>
        <w:rPr>
          <w:rFonts w:ascii="Comic Sans MS" w:eastAsia="Gulim" w:hAnsi="Comic Sans MS"/>
          <w:sz w:val="24"/>
          <w:szCs w:val="24"/>
        </w:rPr>
        <w:t>…………………………………………………………………….</w:t>
      </w:r>
    </w:p>
    <w:p w:rsidR="00277632" w:rsidRDefault="00277632" w:rsidP="00DE119F">
      <w:p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Βάζο από κρύσταλλο</w:t>
      </w:r>
      <w:r>
        <w:rPr>
          <w:rFonts w:ascii="Comic Sans MS" w:eastAsia="Gulim" w:hAnsi="Comic Sans MS"/>
          <w:sz w:val="24"/>
          <w:szCs w:val="24"/>
        </w:rPr>
        <w:t xml:space="preserve">: </w:t>
      </w:r>
      <w:r w:rsidR="00AB2F15">
        <w:rPr>
          <w:rFonts w:ascii="Comic Sans MS" w:eastAsia="Gulim" w:hAnsi="Comic Sans MS"/>
          <w:sz w:val="24"/>
          <w:szCs w:val="24"/>
        </w:rPr>
        <w:t xml:space="preserve">   </w:t>
      </w:r>
      <w:r>
        <w:rPr>
          <w:rFonts w:ascii="Comic Sans MS" w:eastAsia="Gulim" w:hAnsi="Comic Sans MS"/>
          <w:sz w:val="24"/>
          <w:szCs w:val="24"/>
        </w:rPr>
        <w:t>…………………………………………………………………….</w:t>
      </w:r>
    </w:p>
    <w:p w:rsidR="00277632" w:rsidRPr="009B1CBE" w:rsidRDefault="00277632" w:rsidP="00DE119F">
      <w:pPr>
        <w:spacing w:after="0" w:line="360" w:lineRule="auto"/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Καρέκλα από ξύλο:</w:t>
      </w:r>
      <w:r w:rsidR="00AB2F15">
        <w:rPr>
          <w:rFonts w:ascii="Comic Sans MS" w:eastAsia="Gulim" w:hAnsi="Comic Sans MS"/>
          <w:sz w:val="24"/>
          <w:szCs w:val="24"/>
        </w:rPr>
        <w:t xml:space="preserve">       </w:t>
      </w:r>
      <w:r>
        <w:rPr>
          <w:rFonts w:ascii="Comic Sans MS" w:eastAsia="Gulim" w:hAnsi="Comic Sans MS"/>
          <w:sz w:val="24"/>
          <w:szCs w:val="24"/>
        </w:rPr>
        <w:t xml:space="preserve"> …………………………………………………………………….</w:t>
      </w:r>
    </w:p>
    <w:p w:rsidR="00277632" w:rsidRPr="009B1CBE" w:rsidRDefault="00277632" w:rsidP="00DE119F">
      <w:p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Μαντήλι</w:t>
      </w:r>
      <w:r>
        <w:rPr>
          <w:rFonts w:ascii="Comic Sans MS" w:eastAsia="Gulim" w:hAnsi="Comic Sans MS"/>
          <w:sz w:val="24"/>
          <w:szCs w:val="24"/>
        </w:rPr>
        <w:t xml:space="preserve"> από μετάξι: </w:t>
      </w:r>
      <w:r w:rsidR="00AB2F15">
        <w:rPr>
          <w:rFonts w:ascii="Comic Sans MS" w:eastAsia="Gulim" w:hAnsi="Comic Sans MS"/>
          <w:sz w:val="24"/>
          <w:szCs w:val="24"/>
        </w:rPr>
        <w:t xml:space="preserve">     </w:t>
      </w:r>
      <w:r>
        <w:rPr>
          <w:rFonts w:ascii="Comic Sans MS" w:eastAsia="Gulim" w:hAnsi="Comic Sans MS"/>
          <w:sz w:val="24"/>
          <w:szCs w:val="24"/>
        </w:rPr>
        <w:t>…………………………………………………………………….</w:t>
      </w:r>
    </w:p>
    <w:p w:rsidR="00277632" w:rsidRPr="009B1CBE" w:rsidRDefault="00277632" w:rsidP="00DE119F">
      <w:p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Ποτήρι</w:t>
      </w:r>
      <w:r>
        <w:rPr>
          <w:rFonts w:ascii="Comic Sans MS" w:eastAsia="Gulim" w:hAnsi="Comic Sans MS"/>
          <w:sz w:val="24"/>
          <w:szCs w:val="24"/>
        </w:rPr>
        <w:t xml:space="preserve"> από χαρτί: </w:t>
      </w:r>
      <w:r w:rsidR="00AB2F15">
        <w:rPr>
          <w:rFonts w:ascii="Comic Sans MS" w:eastAsia="Gulim" w:hAnsi="Comic Sans MS"/>
          <w:sz w:val="24"/>
          <w:szCs w:val="24"/>
        </w:rPr>
        <w:t xml:space="preserve">        </w:t>
      </w:r>
      <w:r>
        <w:rPr>
          <w:rFonts w:ascii="Comic Sans MS" w:eastAsia="Gulim" w:hAnsi="Comic Sans MS"/>
          <w:sz w:val="24"/>
          <w:szCs w:val="24"/>
        </w:rPr>
        <w:t>…………………………………………………………………….</w:t>
      </w:r>
    </w:p>
    <w:p w:rsidR="00277632" w:rsidRDefault="00277632" w:rsidP="00DE119F">
      <w:pPr>
        <w:spacing w:after="0" w:line="360" w:lineRule="auto"/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Σκελετός</w:t>
      </w:r>
      <w:r>
        <w:rPr>
          <w:rFonts w:ascii="Comic Sans MS" w:eastAsia="Gulim" w:hAnsi="Comic Sans MS"/>
          <w:sz w:val="24"/>
          <w:szCs w:val="24"/>
        </w:rPr>
        <w:t xml:space="preserve"> από κόκαλο: </w:t>
      </w:r>
      <w:r w:rsidR="00AB2F15">
        <w:rPr>
          <w:rFonts w:ascii="Comic Sans MS" w:eastAsia="Gulim" w:hAnsi="Comic Sans MS"/>
          <w:sz w:val="24"/>
          <w:szCs w:val="24"/>
        </w:rPr>
        <w:t xml:space="preserve">   </w:t>
      </w:r>
      <w:r>
        <w:rPr>
          <w:rFonts w:ascii="Comic Sans MS" w:eastAsia="Gulim" w:hAnsi="Comic Sans MS"/>
          <w:sz w:val="24"/>
          <w:szCs w:val="24"/>
        </w:rPr>
        <w:t>…………………………………………………………………….</w:t>
      </w:r>
    </w:p>
    <w:p w:rsidR="00DE119F" w:rsidRDefault="00DE119F" w:rsidP="00DE119F">
      <w:pPr>
        <w:spacing w:after="0"/>
        <w:rPr>
          <w:rFonts w:ascii="Comic Sans MS" w:eastAsia="Gulim" w:hAnsi="Comic Sans MS"/>
          <w:sz w:val="24"/>
          <w:szCs w:val="24"/>
        </w:rPr>
      </w:pPr>
    </w:p>
    <w:p w:rsidR="00DE119F" w:rsidRDefault="00DE119F" w:rsidP="00DE119F">
      <w:pPr>
        <w:pStyle w:val="a3"/>
        <w:numPr>
          <w:ilvl w:val="0"/>
          <w:numId w:val="4"/>
        </w:numPr>
        <w:spacing w:after="0"/>
        <w:rPr>
          <w:rFonts w:ascii="Comic Sans MS" w:eastAsia="Gulim" w:hAnsi="Comic Sans MS"/>
          <w:b/>
          <w:szCs w:val="24"/>
        </w:rPr>
      </w:pPr>
      <w:r w:rsidRPr="00DE119F">
        <w:rPr>
          <w:rFonts w:ascii="Comic Sans MS" w:eastAsia="Gulim" w:hAnsi="Comic Sans MS"/>
          <w:b/>
          <w:szCs w:val="24"/>
        </w:rPr>
        <w:t>Συμπληρώνω τα κενά των προτάσεων, χρησιμοποιώντας το επίθετο τη παρένθεσης στον συγκριτικό βαθμό.</w:t>
      </w:r>
    </w:p>
    <w:p w:rsidR="00DE119F" w:rsidRPr="00DE119F" w:rsidRDefault="00DE119F" w:rsidP="00DE119F">
      <w:pPr>
        <w:pStyle w:val="a3"/>
        <w:spacing w:after="0"/>
        <w:rPr>
          <w:rFonts w:ascii="Comic Sans MS" w:eastAsia="Gulim" w:hAnsi="Comic Sans MS"/>
          <w:b/>
          <w:szCs w:val="24"/>
        </w:rPr>
      </w:pPr>
    </w:p>
    <w:p w:rsidR="00DE119F" w:rsidRDefault="00DE119F" w:rsidP="00DE119F">
      <w:pPr>
        <w:spacing w:after="0" w:line="360" w:lineRule="auto"/>
        <w:ind w:left="360"/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Η Ελένη είναι …………………………………. από τη Βαρβάρα. (ζωηρή)</w:t>
      </w:r>
    </w:p>
    <w:p w:rsidR="00DE119F" w:rsidRDefault="00DE119F" w:rsidP="00DE119F">
      <w:pPr>
        <w:spacing w:after="0" w:line="360" w:lineRule="auto"/>
        <w:ind w:left="360"/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Ο Αντώνης είναι ………………………………..  από τον Παρασκευά. (ψηλός)</w:t>
      </w:r>
    </w:p>
    <w:p w:rsidR="00DE119F" w:rsidRDefault="00AB2F15" w:rsidP="00DE119F">
      <w:pPr>
        <w:spacing w:after="0" w:line="360" w:lineRule="auto"/>
        <w:ind w:left="360"/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Α</w:t>
      </w:r>
      <w:r w:rsidR="00DE119F">
        <w:rPr>
          <w:rFonts w:ascii="Comic Sans MS" w:eastAsia="Gulim" w:hAnsi="Comic Sans MS"/>
          <w:sz w:val="24"/>
          <w:szCs w:val="24"/>
        </w:rPr>
        <w:t>υτή η θέα είναι ……………………………………  από την κάτω. (όμορφος)</w:t>
      </w:r>
    </w:p>
    <w:p w:rsidR="00DE119F" w:rsidRDefault="00DE119F" w:rsidP="00DE119F">
      <w:pPr>
        <w:spacing w:after="0" w:line="360" w:lineRule="auto"/>
        <w:ind w:left="360"/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Το </w:t>
      </w:r>
      <w:r w:rsidR="00AB2F15">
        <w:rPr>
          <w:rFonts w:ascii="Comic Sans MS" w:eastAsia="Gulim" w:hAnsi="Comic Sans MS"/>
          <w:sz w:val="24"/>
          <w:szCs w:val="24"/>
        </w:rPr>
        <w:t>χρώμα</w:t>
      </w:r>
      <w:r>
        <w:rPr>
          <w:rFonts w:ascii="Comic Sans MS" w:eastAsia="Gulim" w:hAnsi="Comic Sans MS"/>
          <w:sz w:val="24"/>
          <w:szCs w:val="24"/>
        </w:rPr>
        <w:t xml:space="preserve"> αυτού του τοίχου είναι …………………………………. από του απέναντι. (έντονος)</w:t>
      </w:r>
    </w:p>
    <w:p w:rsidR="00DE119F" w:rsidRDefault="00DE119F" w:rsidP="00DE119F">
      <w:pPr>
        <w:spacing w:after="0" w:line="360" w:lineRule="auto"/>
        <w:ind w:left="360"/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Το παστίτσιο της μαμάς είναι …………………………………. από της γιαγιάς. (νόστιμο)</w:t>
      </w:r>
    </w:p>
    <w:p w:rsidR="00DE119F" w:rsidRDefault="00DE119F" w:rsidP="00DE119F">
      <w:pPr>
        <w:spacing w:after="0" w:line="360" w:lineRule="auto"/>
        <w:ind w:left="360"/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Η Βαρβάρα έχει ……………………………………. μαλλιά από την Ελένη. (μακρύς)</w:t>
      </w:r>
    </w:p>
    <w:p w:rsidR="00DE119F" w:rsidRDefault="00DE119F" w:rsidP="00DE119F">
      <w:pPr>
        <w:spacing w:after="0" w:line="360" w:lineRule="auto"/>
        <w:ind w:left="360"/>
        <w:rPr>
          <w:rFonts w:ascii="Comic Sans MS" w:eastAsia="Gulim" w:hAnsi="Comic Sans MS"/>
          <w:sz w:val="24"/>
          <w:szCs w:val="24"/>
        </w:rPr>
      </w:pPr>
    </w:p>
    <w:p w:rsidR="00DE119F" w:rsidRPr="00DE119F" w:rsidRDefault="00DE119F" w:rsidP="00DE119F">
      <w:pPr>
        <w:spacing w:after="0" w:line="360" w:lineRule="auto"/>
        <w:ind w:left="360"/>
        <w:rPr>
          <w:rFonts w:ascii="Comic Sans MS" w:eastAsia="Gulim" w:hAnsi="Comic Sans MS"/>
          <w:sz w:val="24"/>
          <w:szCs w:val="24"/>
        </w:rPr>
      </w:pPr>
    </w:p>
    <w:p w:rsidR="00277632" w:rsidRPr="00DE119F" w:rsidRDefault="00DE119F" w:rsidP="00DE119F">
      <w:pPr>
        <w:pStyle w:val="a3"/>
        <w:numPr>
          <w:ilvl w:val="0"/>
          <w:numId w:val="4"/>
        </w:numPr>
        <w:spacing w:after="0"/>
        <w:jc w:val="both"/>
        <w:rPr>
          <w:rFonts w:ascii="Comic Sans MS" w:hAnsi="Comic Sans MS" w:cs="Arial"/>
          <w:b/>
          <w:sz w:val="28"/>
          <w:szCs w:val="24"/>
          <w:u w:val="single"/>
        </w:rPr>
      </w:pPr>
      <w:r>
        <w:rPr>
          <w:rFonts w:ascii="Comic Sans MS" w:hAnsi="Comic Sans MS" w:cs="Arial"/>
          <w:b/>
          <w:szCs w:val="24"/>
        </w:rPr>
        <w:t>Μεταφέρω</w:t>
      </w:r>
      <w:r w:rsidR="00277632" w:rsidRPr="00DE119F">
        <w:rPr>
          <w:rFonts w:ascii="Comic Sans MS" w:hAnsi="Comic Sans MS" w:cs="Arial"/>
          <w:b/>
          <w:szCs w:val="24"/>
        </w:rPr>
        <w:t xml:space="preserve"> τα ρ</w:t>
      </w:r>
      <w:r>
        <w:rPr>
          <w:rFonts w:ascii="Comic Sans MS" w:hAnsi="Comic Sans MS" w:cs="Arial"/>
          <w:b/>
          <w:szCs w:val="24"/>
        </w:rPr>
        <w:t xml:space="preserve">ήματα του κειμένου στον </w:t>
      </w:r>
      <w:r w:rsidRPr="00DE119F">
        <w:rPr>
          <w:rFonts w:ascii="Comic Sans MS" w:hAnsi="Comic Sans MS" w:cs="Arial"/>
          <w:b/>
          <w:sz w:val="28"/>
          <w:szCs w:val="24"/>
          <w:u w:val="single"/>
        </w:rPr>
        <w:t>αόριστο.</w:t>
      </w:r>
      <w:r>
        <w:rPr>
          <w:rFonts w:ascii="Comic Sans MS" w:hAnsi="Comic Sans MS" w:cs="Arial"/>
          <w:b/>
          <w:szCs w:val="24"/>
        </w:rPr>
        <w:t xml:space="preserve"> (Διαβάζω προσεκτικά το κείμενο, για να δω σε ποια μορφή πρέπει να τα γράψω.)</w:t>
      </w:r>
    </w:p>
    <w:p w:rsidR="00277632" w:rsidRPr="00AB2F15" w:rsidRDefault="00277632" w:rsidP="00DE119F">
      <w:pPr>
        <w:pStyle w:val="a3"/>
        <w:spacing w:after="0"/>
        <w:jc w:val="both"/>
        <w:rPr>
          <w:rFonts w:ascii="Comic Sans MS" w:hAnsi="Comic Sans MS" w:cs="Arial"/>
          <w:sz w:val="20"/>
          <w:szCs w:val="24"/>
        </w:rPr>
      </w:pPr>
    </w:p>
    <w:p w:rsidR="00277632" w:rsidRPr="009B1CBE" w:rsidRDefault="00277632" w:rsidP="00DE119F">
      <w:pPr>
        <w:spacing w:after="0" w:line="360" w:lineRule="auto"/>
        <w:ind w:left="360"/>
        <w:rPr>
          <w:rFonts w:ascii="Comic Sans MS" w:eastAsia="Gulim" w:hAnsi="Comic Sans MS" w:cs="Arial"/>
          <w:sz w:val="24"/>
          <w:szCs w:val="24"/>
        </w:rPr>
      </w:pPr>
      <w:r w:rsidRPr="009B1CBE">
        <w:rPr>
          <w:rFonts w:ascii="Comic Sans MS" w:eastAsia="Gulim" w:hAnsi="Comic Sans MS" w:cs="Arial"/>
          <w:sz w:val="24"/>
          <w:szCs w:val="24"/>
        </w:rPr>
        <w:t xml:space="preserve">Ο Νεκτάριος </w:t>
      </w:r>
      <w:r>
        <w:rPr>
          <w:rFonts w:ascii="Comic Sans MS" w:eastAsia="Gulim" w:hAnsi="Comic Sans MS" w:cs="Arial"/>
          <w:sz w:val="24"/>
          <w:szCs w:val="24"/>
        </w:rPr>
        <w:t>………………………………………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(κλείνω) το μαγαζί. </w:t>
      </w:r>
      <w:r>
        <w:rPr>
          <w:rFonts w:ascii="Comic Sans MS" w:eastAsia="Gulim" w:hAnsi="Comic Sans MS" w:cs="Arial"/>
          <w:sz w:val="24"/>
          <w:szCs w:val="24"/>
        </w:rPr>
        <w:t>………………………………………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(ανοίγω) τη μηχανή και </w:t>
      </w:r>
      <w:r>
        <w:rPr>
          <w:rFonts w:ascii="Comic Sans MS" w:eastAsia="Gulim" w:hAnsi="Comic Sans MS" w:cs="Arial"/>
          <w:sz w:val="24"/>
          <w:szCs w:val="24"/>
        </w:rPr>
        <w:t>………………………………………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(μετρώ) τις εισπράξεις. Ήταν μια </w:t>
      </w:r>
      <w:r w:rsidR="00AB2F15" w:rsidRPr="009B1CBE">
        <w:rPr>
          <w:rFonts w:ascii="Comic Sans MS" w:eastAsia="Gulim" w:hAnsi="Comic Sans MS" w:cs="Arial"/>
          <w:sz w:val="24"/>
          <w:szCs w:val="24"/>
        </w:rPr>
        <w:lastRenderedPageBreak/>
        <w:t>καλή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μέρα. </w:t>
      </w:r>
      <w:r>
        <w:rPr>
          <w:rFonts w:ascii="Comic Sans MS" w:eastAsia="Gulim" w:hAnsi="Comic Sans MS" w:cs="Arial"/>
          <w:sz w:val="24"/>
          <w:szCs w:val="24"/>
        </w:rPr>
        <w:t>………………………………………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(μπαίνω) πολλοί πελάτες. Αρκετοί </w:t>
      </w:r>
      <w:r>
        <w:rPr>
          <w:rFonts w:ascii="Comic Sans MS" w:eastAsia="Gulim" w:hAnsi="Comic Sans MS" w:cs="Arial"/>
          <w:sz w:val="24"/>
          <w:szCs w:val="24"/>
        </w:rPr>
        <w:t>………………………………………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(αγοράζω) εμπορεύματα. Τώρα </w:t>
      </w:r>
      <w:r>
        <w:rPr>
          <w:rFonts w:ascii="Comic Sans MS" w:eastAsia="Gulim" w:hAnsi="Comic Sans MS" w:cs="Arial"/>
          <w:sz w:val="24"/>
          <w:szCs w:val="24"/>
        </w:rPr>
        <w:t>………………………………………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(φτάνω)</w:t>
      </w:r>
      <w:r>
        <w:rPr>
          <w:rFonts w:ascii="Comic Sans MS" w:eastAsia="Gulim" w:hAnsi="Comic Sans MS" w:cs="Arial"/>
          <w:sz w:val="24"/>
          <w:szCs w:val="24"/>
        </w:rPr>
        <w:t xml:space="preserve">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και για τον Νεκτάριο η ώρα της ξεκούρασης. </w:t>
      </w:r>
    </w:p>
    <w:p w:rsidR="00277632" w:rsidRPr="00AB2F15" w:rsidRDefault="00277632" w:rsidP="00DE119F">
      <w:pPr>
        <w:spacing w:after="0"/>
        <w:ind w:left="360"/>
        <w:rPr>
          <w:rFonts w:ascii="Comic Sans MS" w:eastAsia="Gulim" w:hAnsi="Comic Sans MS" w:cs="Arial"/>
          <w:sz w:val="16"/>
          <w:szCs w:val="24"/>
        </w:rPr>
      </w:pPr>
    </w:p>
    <w:p w:rsidR="00277632" w:rsidRPr="00DE119F" w:rsidRDefault="00DE119F" w:rsidP="00DE119F">
      <w:pPr>
        <w:pStyle w:val="a3"/>
        <w:numPr>
          <w:ilvl w:val="0"/>
          <w:numId w:val="4"/>
        </w:numPr>
        <w:spacing w:after="0"/>
        <w:jc w:val="both"/>
        <w:rPr>
          <w:rFonts w:ascii="Comic Sans MS" w:eastAsia="Gulim" w:hAnsi="Comic Sans MS" w:cs="Arial"/>
          <w:b/>
          <w:szCs w:val="24"/>
        </w:rPr>
      </w:pPr>
      <w:r w:rsidRPr="00DE119F">
        <w:rPr>
          <w:rFonts w:ascii="Comic Sans MS" w:eastAsia="Gulim" w:hAnsi="Comic Sans MS" w:cs="Arial"/>
          <w:b/>
          <w:szCs w:val="24"/>
        </w:rPr>
        <w:t>Τώρα αντιγράφω</w:t>
      </w:r>
      <w:r w:rsidR="00277632" w:rsidRPr="00DE119F">
        <w:rPr>
          <w:rFonts w:ascii="Comic Sans MS" w:eastAsia="Gulim" w:hAnsi="Comic Sans MS" w:cs="Arial"/>
          <w:b/>
          <w:szCs w:val="24"/>
        </w:rPr>
        <w:t xml:space="preserve"> το παραπάνω κείμενο μεταφέρ</w:t>
      </w:r>
      <w:r w:rsidRPr="00DE119F">
        <w:rPr>
          <w:rFonts w:ascii="Comic Sans MS" w:eastAsia="Gulim" w:hAnsi="Comic Sans MS" w:cs="Arial"/>
          <w:b/>
          <w:szCs w:val="24"/>
        </w:rPr>
        <w:t xml:space="preserve">οντας τα ρήματα στον </w:t>
      </w:r>
      <w:r w:rsidRPr="00DE119F">
        <w:rPr>
          <w:rFonts w:ascii="Comic Sans MS" w:eastAsia="Gulim" w:hAnsi="Comic Sans MS" w:cs="Arial"/>
          <w:b/>
          <w:sz w:val="28"/>
          <w:szCs w:val="24"/>
          <w:u w:val="single"/>
        </w:rPr>
        <w:t>παρατατικό.</w:t>
      </w:r>
    </w:p>
    <w:p w:rsidR="00277632" w:rsidRPr="00AB2F15" w:rsidRDefault="00277632" w:rsidP="00DE119F">
      <w:pPr>
        <w:pStyle w:val="a3"/>
        <w:spacing w:after="0"/>
        <w:jc w:val="both"/>
        <w:rPr>
          <w:rFonts w:ascii="Comic Sans MS" w:eastAsia="Gulim" w:hAnsi="Comic Sans MS" w:cs="Arial"/>
          <w:sz w:val="12"/>
          <w:szCs w:val="24"/>
        </w:rPr>
      </w:pPr>
    </w:p>
    <w:p w:rsidR="00277632" w:rsidRDefault="00277632" w:rsidP="00DE119F">
      <w:pPr>
        <w:pStyle w:val="a3"/>
        <w:spacing w:after="0" w:line="360" w:lineRule="auto"/>
        <w:jc w:val="both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F15">
        <w:rPr>
          <w:rFonts w:ascii="Comic Sans MS" w:eastAsia="Gulim" w:hAnsi="Comic Sans MS" w:cs="Arial"/>
          <w:sz w:val="24"/>
          <w:szCs w:val="24"/>
        </w:rPr>
        <w:t>………………………………………………..</w:t>
      </w:r>
    </w:p>
    <w:p w:rsidR="00277632" w:rsidRPr="00AB2F15" w:rsidRDefault="00277632" w:rsidP="00DE119F">
      <w:pPr>
        <w:pStyle w:val="a3"/>
        <w:spacing w:after="0"/>
        <w:jc w:val="both"/>
        <w:rPr>
          <w:rFonts w:ascii="Comic Sans MS" w:eastAsia="Gulim" w:hAnsi="Comic Sans MS" w:cs="Arial"/>
          <w:sz w:val="14"/>
          <w:szCs w:val="24"/>
        </w:rPr>
      </w:pPr>
    </w:p>
    <w:p w:rsidR="00277632" w:rsidRDefault="00277632" w:rsidP="00DE119F">
      <w:pPr>
        <w:pStyle w:val="a3"/>
        <w:numPr>
          <w:ilvl w:val="0"/>
          <w:numId w:val="4"/>
        </w:numPr>
        <w:spacing w:after="0"/>
        <w:rPr>
          <w:rFonts w:ascii="Comic Sans MS" w:eastAsia="Gulim" w:hAnsi="Comic Sans MS"/>
          <w:b/>
          <w:szCs w:val="28"/>
        </w:rPr>
      </w:pPr>
      <w:r w:rsidRPr="00DE119F">
        <w:rPr>
          <w:rFonts w:ascii="Comic Sans MS" w:eastAsia="Gulim" w:hAnsi="Comic Sans MS"/>
          <w:b/>
          <w:szCs w:val="28"/>
        </w:rPr>
        <w:t>Συμπληρώνω τον πίνακα:</w:t>
      </w:r>
    </w:p>
    <w:p w:rsidR="00DE119F" w:rsidRPr="00DE119F" w:rsidRDefault="00DE119F" w:rsidP="00DE119F">
      <w:pPr>
        <w:pStyle w:val="a3"/>
        <w:spacing w:after="0"/>
        <w:rPr>
          <w:rFonts w:ascii="Comic Sans MS" w:eastAsia="Gulim" w:hAnsi="Comic Sans MS"/>
          <w:b/>
          <w:szCs w:val="28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3240"/>
        <w:gridCol w:w="3279"/>
        <w:gridCol w:w="3207"/>
      </w:tblGrid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276" w:lineRule="auto"/>
              <w:jc w:val="center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DE119F">
              <w:rPr>
                <w:rFonts w:ascii="Comic Sans MS" w:eastAsia="Gulim" w:hAnsi="Comic Sans MS"/>
                <w:b/>
                <w:sz w:val="24"/>
                <w:szCs w:val="28"/>
              </w:rPr>
              <w:t>Ενεστώτας</w:t>
            </w: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276" w:lineRule="auto"/>
              <w:jc w:val="center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DE119F">
              <w:rPr>
                <w:rFonts w:ascii="Comic Sans MS" w:eastAsia="Gulim" w:hAnsi="Comic Sans MS"/>
                <w:b/>
                <w:sz w:val="24"/>
                <w:szCs w:val="28"/>
              </w:rPr>
              <w:t>Παρατατικός</w:t>
            </w: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276" w:lineRule="auto"/>
              <w:jc w:val="center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DE119F">
              <w:rPr>
                <w:rFonts w:ascii="Comic Sans MS" w:eastAsia="Gulim" w:hAnsi="Comic Sans MS"/>
                <w:b/>
                <w:sz w:val="24"/>
                <w:szCs w:val="28"/>
              </w:rPr>
              <w:t>Αόριστος</w:t>
            </w: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δακρύζω</w:t>
            </w: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έβαφα</w:t>
            </w: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αγόρασα</w:t>
            </w: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στόλιζα</w:t>
            </w: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τελειώνω</w:t>
            </w: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έχανα</w:t>
            </w: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έπλυνα</w:t>
            </w: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πήγαινα</w:t>
            </w: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ψωνίζω</w:t>
            </w: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</w:tr>
      <w:tr w:rsidR="00277632" w:rsidRPr="00277632" w:rsidTr="006F149B"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</w:p>
        </w:tc>
        <w:tc>
          <w:tcPr>
            <w:tcW w:w="3616" w:type="dxa"/>
          </w:tcPr>
          <w:p w:rsidR="00277632" w:rsidRPr="00DE119F" w:rsidRDefault="00277632" w:rsidP="00DE119F">
            <w:pPr>
              <w:spacing w:line="360" w:lineRule="auto"/>
              <w:jc w:val="center"/>
              <w:rPr>
                <w:rFonts w:ascii="Comic Sans MS" w:eastAsia="Gulim" w:hAnsi="Comic Sans MS"/>
                <w:sz w:val="26"/>
                <w:szCs w:val="28"/>
              </w:rPr>
            </w:pPr>
            <w:r w:rsidRPr="00DE119F">
              <w:rPr>
                <w:rFonts w:ascii="Comic Sans MS" w:eastAsia="Gulim" w:hAnsi="Comic Sans MS"/>
                <w:sz w:val="26"/>
                <w:szCs w:val="28"/>
              </w:rPr>
              <w:t>ανέβηκα</w:t>
            </w:r>
          </w:p>
        </w:tc>
      </w:tr>
    </w:tbl>
    <w:p w:rsidR="00277632" w:rsidRPr="00277632" w:rsidRDefault="00277632" w:rsidP="00DE119F">
      <w:pPr>
        <w:spacing w:after="0"/>
        <w:rPr>
          <w:sz w:val="20"/>
        </w:rPr>
      </w:pPr>
    </w:p>
    <w:sectPr w:rsidR="00277632" w:rsidRPr="00277632" w:rsidSect="00AB2F15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20C"/>
    <w:multiLevelType w:val="hybridMultilevel"/>
    <w:tmpl w:val="C0DE96A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9B16FF5"/>
    <w:multiLevelType w:val="hybridMultilevel"/>
    <w:tmpl w:val="E7AA2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D6619"/>
    <w:multiLevelType w:val="hybridMultilevel"/>
    <w:tmpl w:val="2920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7F20"/>
    <w:multiLevelType w:val="hybridMultilevel"/>
    <w:tmpl w:val="CF42A08C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632"/>
    <w:rsid w:val="001A3220"/>
    <w:rsid w:val="00277632"/>
    <w:rsid w:val="0042011D"/>
    <w:rsid w:val="00677B76"/>
    <w:rsid w:val="00AB2F15"/>
    <w:rsid w:val="00DE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32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32"/>
    <w:pPr>
      <w:ind w:left="720"/>
      <w:contextualSpacing/>
    </w:pPr>
  </w:style>
  <w:style w:type="table" w:styleId="a4">
    <w:name w:val="Table Grid"/>
    <w:basedOn w:val="a1"/>
    <w:uiPriority w:val="59"/>
    <w:rsid w:val="00277632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277632"/>
    <w:pPr>
      <w:tabs>
        <w:tab w:val="left" w:pos="480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Char">
    <w:name w:val="Σώμα κείμενου 3 Char"/>
    <w:basedOn w:val="a0"/>
    <w:link w:val="3"/>
    <w:rsid w:val="00277632"/>
    <w:rPr>
      <w:rFonts w:ascii="Times New Roman" w:eastAsia="Times New Roman" w:hAnsi="Times New Roman" w:cs="Times New Roman"/>
      <w:b/>
      <w:bCs/>
      <w:sz w:val="32"/>
      <w:szCs w:val="24"/>
      <w:lang w:val="el-GR" w:eastAsia="el-GR"/>
    </w:rPr>
  </w:style>
  <w:style w:type="paragraph" w:styleId="a5">
    <w:name w:val="Title"/>
    <w:basedOn w:val="a"/>
    <w:next w:val="a"/>
    <w:link w:val="Char"/>
    <w:uiPriority w:val="10"/>
    <w:qFormat/>
    <w:rsid w:val="00277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277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DE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E119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2020-04-14T12:11:00Z</dcterms:created>
  <dcterms:modified xsi:type="dcterms:W3CDTF">2020-04-14T12:41:00Z</dcterms:modified>
</cp:coreProperties>
</file>