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206528" w:rsidP="00206528">
      <w:pPr>
        <w:jc w:val="center"/>
        <w:rPr>
          <w:rFonts w:ascii="Comic Sans MS" w:hAnsi="Comic Sans MS"/>
          <w:b/>
          <w:sz w:val="28"/>
          <w:lang w:val="el-GR"/>
        </w:rPr>
      </w:pPr>
      <w:r>
        <w:rPr>
          <w:rFonts w:ascii="Comic Sans MS" w:hAnsi="Comic Sans MS"/>
          <w:b/>
          <w:sz w:val="28"/>
          <w:lang w:val="el-GR"/>
        </w:rPr>
        <w:t xml:space="preserve">7. </w:t>
      </w:r>
      <w:r w:rsidRPr="00206528">
        <w:rPr>
          <w:rFonts w:ascii="Comic Sans MS" w:hAnsi="Comic Sans MS"/>
          <w:b/>
          <w:sz w:val="28"/>
          <w:lang w:val="el-GR"/>
        </w:rPr>
        <w:t>Το</w:t>
      </w:r>
      <w:r>
        <w:rPr>
          <w:rFonts w:ascii="Comic Sans MS" w:hAnsi="Comic Sans MS"/>
          <w:b/>
          <w:sz w:val="28"/>
          <w:lang w:val="el-GR"/>
        </w:rPr>
        <w:t xml:space="preserve"> τέλος του Ηρακλή</w:t>
      </w:r>
    </w:p>
    <w:p w:rsidR="00206528" w:rsidRDefault="00206528">
      <w:pPr>
        <w:rPr>
          <w:rFonts w:ascii="Comic Sans MS" w:hAnsi="Comic Sans MS"/>
          <w:sz w:val="28"/>
          <w:lang w:val="el-GR"/>
        </w:rPr>
      </w:pP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Όταν ελευθερώθηκε ο Ηρακλής, ποια παντρεύτηκε και ποιανού κόρη ήταν αυτή;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Μια μέρα που πήγαν να περάσουν τον Εύηνο ποταμό, ποιον συνάντησαν; Τι είναι ο κένταυρος;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έκανε ο Νέσσος και πώς αντέδρασε ο Ηρακλής;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είπε ο Νέσσος στη Δηιάνειρα πριν πεθάνει;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Γιατί ζήτησε ο Ηρακλής καθαρό χιτώνα και τι έκανε η Δηιάνειρα;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συνέβη όταν το φόρεσε;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Που ανέβηκε ο Ηρακλής και γιατί;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Ποιος τον βοήθησε και πώς; Τι του έδωσε για να τον ευχαριστήσει;</w:t>
      </w:r>
    </w:p>
    <w:p w:rsidR="00206528" w:rsidRDefault="00206528" w:rsidP="00206528">
      <w:pPr>
        <w:pStyle w:val="a3"/>
        <w:numPr>
          <w:ilvl w:val="0"/>
          <w:numId w:val="1"/>
        </w:num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Τι συνέβη ξαφνικά;</w:t>
      </w:r>
    </w:p>
    <w:p w:rsidR="00206528" w:rsidRPr="00206528" w:rsidRDefault="00206528" w:rsidP="00206528">
      <w:pPr>
        <w:ind w:left="360"/>
        <w:rPr>
          <w:rFonts w:ascii="Comic Sans MS" w:hAnsi="Comic Sans MS"/>
          <w:sz w:val="28"/>
          <w:lang w:val="el-GR"/>
        </w:rPr>
      </w:pPr>
    </w:p>
    <w:p w:rsidR="00206528" w:rsidRPr="00206528" w:rsidRDefault="00206528">
      <w:pPr>
        <w:rPr>
          <w:lang w:val="el-GR"/>
        </w:rPr>
      </w:pPr>
    </w:p>
    <w:sectPr w:rsidR="00206528" w:rsidRPr="00206528" w:rsidSect="00E00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B0D"/>
    <w:multiLevelType w:val="hybridMultilevel"/>
    <w:tmpl w:val="9D58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528"/>
    <w:rsid w:val="001A3220"/>
    <w:rsid w:val="00206528"/>
    <w:rsid w:val="00677B76"/>
    <w:rsid w:val="00E0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2020-11-22T11:43:00Z</dcterms:created>
  <dcterms:modified xsi:type="dcterms:W3CDTF">2020-11-22T11:51:00Z</dcterms:modified>
</cp:coreProperties>
</file>