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B7F86" w:rsidP="00BD6D4A">
      <w:pPr>
        <w:jc w:val="center"/>
        <w:rPr>
          <w:rFonts w:ascii="Comic Sans MS" w:hAnsi="Comic Sans MS"/>
          <w:b/>
          <w:sz w:val="28"/>
          <w:lang w:val="el-GR"/>
        </w:rPr>
      </w:pPr>
      <w:r w:rsidRPr="00BD6D4A">
        <w:rPr>
          <w:rFonts w:ascii="Comic Sans MS" w:hAnsi="Comic Sans MS"/>
          <w:b/>
          <w:sz w:val="28"/>
          <w:lang w:val="el-GR"/>
        </w:rPr>
        <w:t>ΘΗΣΕΑΣ, ΤΟ ΒΑΣΙΛΟΠΟΥΛΟ ΤΗΣ ΤΡΟΙΖΗΝΑΣ</w:t>
      </w:r>
    </w:p>
    <w:p w:rsidR="00BD6D4A" w:rsidRDefault="00BD6D4A" w:rsidP="00BD6D4A">
      <w:pPr>
        <w:rPr>
          <w:rFonts w:ascii="Comic Sans MS" w:hAnsi="Comic Sans MS"/>
          <w:b/>
          <w:sz w:val="28"/>
          <w:lang w:val="el-GR"/>
        </w:rPr>
      </w:pP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Όταν πέρασε ο Ηρακλής από το παλάτι του Πιτθέα στην Τροιζήνα, τι έγινε;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ήταν ο βασιλιάς της Αθήνας;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 ήταν η Αίθρα;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Πώς γνώρισε ο </w:t>
      </w:r>
      <w:r w:rsidR="00716573">
        <w:rPr>
          <w:rFonts w:ascii="Comic Sans MS" w:hAnsi="Comic Sans MS"/>
          <w:sz w:val="28"/>
          <w:lang w:val="el-GR"/>
        </w:rPr>
        <w:t>Αιγαίας την Αίθρα</w:t>
      </w:r>
      <w:r>
        <w:rPr>
          <w:rFonts w:ascii="Comic Sans MS" w:hAnsi="Comic Sans MS"/>
          <w:sz w:val="28"/>
          <w:lang w:val="el-GR"/>
        </w:rPr>
        <w:t>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 ήταν το παιδί του Α</w:t>
      </w:r>
      <w:r w:rsidR="00716573">
        <w:rPr>
          <w:rFonts w:ascii="Comic Sans MS" w:hAnsi="Comic Sans MS"/>
          <w:sz w:val="28"/>
          <w:lang w:val="el-GR"/>
        </w:rPr>
        <w:t>ι</w:t>
      </w:r>
      <w:r>
        <w:rPr>
          <w:rFonts w:ascii="Comic Sans MS" w:hAnsi="Comic Sans MS"/>
          <w:sz w:val="28"/>
          <w:lang w:val="el-GR"/>
        </w:rPr>
        <w:t>γαία και της Αίθρας;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έγινε όταν η Αίθρα ‘</w:t>
      </w:r>
      <w:r w:rsidR="00716573">
        <w:rPr>
          <w:rFonts w:ascii="Comic Sans MS" w:hAnsi="Comic Sans MS"/>
          <w:sz w:val="28"/>
          <w:lang w:val="el-GR"/>
        </w:rPr>
        <w:t>ήταν</w:t>
      </w:r>
      <w:r>
        <w:rPr>
          <w:rFonts w:ascii="Comic Sans MS" w:hAnsi="Comic Sans MS"/>
          <w:sz w:val="28"/>
          <w:lang w:val="el-GR"/>
        </w:rPr>
        <w:t xml:space="preserve"> ακόμη έγκυος;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ο Αιγαίας πριν φύγει και τι είπε στην Αίθρα;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όταν ο Θησέας μεγάλωσε;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Με τι ταξίδεψε;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Ήταν εύκολο το ταξίδι του; Τι συνάντησε στο δρόμο του;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</w:t>
      </w:r>
      <w:r w:rsidR="00716573">
        <w:rPr>
          <w:rFonts w:ascii="Comic Sans MS" w:hAnsi="Comic Sans MS"/>
          <w:sz w:val="28"/>
          <w:lang w:val="el-GR"/>
        </w:rPr>
        <w:t>Πες</w:t>
      </w:r>
      <w:r>
        <w:rPr>
          <w:rFonts w:ascii="Comic Sans MS" w:hAnsi="Comic Sans MS"/>
          <w:sz w:val="28"/>
          <w:lang w:val="el-GR"/>
        </w:rPr>
        <w:t xml:space="preserve"> τουλάχιστον 2 από τα κατορθώματα του Θησέα στη διαδρομή του για την Αθήνα.</w:t>
      </w:r>
    </w:p>
    <w:p w:rsidR="00BD6D4A" w:rsidRDefault="00BD6D4A" w:rsidP="00BD6D4A">
      <w:pPr>
        <w:pStyle w:val="a3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έγινε όταν ο Θησέας έφτασε στην Αθήνα;</w:t>
      </w:r>
    </w:p>
    <w:p w:rsidR="00BD6D4A" w:rsidRDefault="00BD6D4A" w:rsidP="00BD6D4A">
      <w:pPr>
        <w:rPr>
          <w:rFonts w:ascii="Comic Sans MS" w:hAnsi="Comic Sans MS"/>
          <w:sz w:val="28"/>
          <w:lang w:val="el-GR"/>
        </w:rPr>
      </w:pPr>
    </w:p>
    <w:p w:rsidR="00BD6D4A" w:rsidRDefault="00716573" w:rsidP="00BD6D4A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391795</wp:posOffset>
            </wp:positionV>
            <wp:extent cx="6800850" cy="21812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D4A" w:rsidRPr="00BD6D4A" w:rsidRDefault="00BD6D4A" w:rsidP="00BD6D4A">
      <w:pPr>
        <w:ind w:firstLine="720"/>
        <w:rPr>
          <w:rFonts w:ascii="Comic Sans MS" w:hAnsi="Comic Sans MS"/>
          <w:sz w:val="28"/>
          <w:lang w:val="el-GR"/>
        </w:rPr>
      </w:pPr>
    </w:p>
    <w:sectPr w:rsidR="00BD6D4A" w:rsidRPr="00BD6D4A" w:rsidSect="00CB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739"/>
    <w:multiLevelType w:val="hybridMultilevel"/>
    <w:tmpl w:val="DB6EBEA4"/>
    <w:lvl w:ilvl="0" w:tplc="217E5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900"/>
    <w:multiLevelType w:val="hybridMultilevel"/>
    <w:tmpl w:val="0DC2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6B6"/>
    <w:multiLevelType w:val="hybridMultilevel"/>
    <w:tmpl w:val="DA82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D4A"/>
    <w:rsid w:val="001A3220"/>
    <w:rsid w:val="00677B76"/>
    <w:rsid w:val="006B7F86"/>
    <w:rsid w:val="00716573"/>
    <w:rsid w:val="00BD6D4A"/>
    <w:rsid w:val="00CB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4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2020-11-29T13:03:00Z</dcterms:created>
  <dcterms:modified xsi:type="dcterms:W3CDTF">2020-11-29T14:26:00Z</dcterms:modified>
</cp:coreProperties>
</file>